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79F29B53" w14:textId="0B8AE957" w:rsidR="002D3A1A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3C39DE08" w14:textId="77777777" w:rsidR="00E46189" w:rsidRPr="00E46189" w:rsidRDefault="00E46189" w:rsidP="00E46189">
      <w:pPr>
        <w:pStyle w:val="ListParagraph"/>
        <w:rPr>
          <w:rFonts w:ascii="Arial" w:hAnsi="Arial" w:cs="Arial"/>
        </w:rPr>
      </w:pPr>
    </w:p>
    <w:p w14:paraId="6B266D3E" w14:textId="527FA30A" w:rsidR="00E46189" w:rsidRDefault="00E46189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Election or Confirmation of Board Officers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4530D092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864379">
        <w:rPr>
          <w:rFonts w:ascii="Arial" w:hAnsi="Arial" w:cs="Arial"/>
        </w:rPr>
        <w:t>February</w:t>
      </w:r>
      <w:r w:rsidR="009F018A">
        <w:rPr>
          <w:rFonts w:ascii="Arial" w:hAnsi="Arial" w:cs="Arial"/>
        </w:rPr>
        <w:t xml:space="preserve"> 202</w:t>
      </w:r>
      <w:r w:rsidR="00E46189">
        <w:rPr>
          <w:rFonts w:ascii="Arial" w:hAnsi="Arial" w:cs="Arial"/>
        </w:rPr>
        <w:t>3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>activities requiring Board approval</w:t>
      </w:r>
    </w:p>
    <w:p w14:paraId="3043B0AF" w14:textId="45817DA9" w:rsidR="00352184" w:rsidRPr="009F018A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02237EF2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7D0D5123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A0532B">
        <w:rPr>
          <w:rFonts w:ascii="Arial" w:hAnsi="Arial" w:cs="Arial"/>
        </w:rPr>
        <w:t xml:space="preserve"> </w:t>
      </w:r>
      <w:r w:rsidR="00864379">
        <w:rPr>
          <w:rFonts w:ascii="Arial" w:hAnsi="Arial" w:cs="Arial"/>
        </w:rPr>
        <w:t>12 April</w:t>
      </w:r>
      <w:r w:rsidR="00727DCC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62DF3237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2610A8">
        <w:rPr>
          <w:rFonts w:ascii="Arial" w:hAnsi="Arial" w:cs="Arial"/>
          <w:sz w:val="16"/>
          <w:szCs w:val="16"/>
        </w:rPr>
        <w:t>08</w:t>
      </w:r>
      <w:r w:rsidR="00727DCC">
        <w:rPr>
          <w:rFonts w:ascii="Arial" w:hAnsi="Arial" w:cs="Arial"/>
          <w:sz w:val="16"/>
          <w:szCs w:val="16"/>
        </w:rPr>
        <w:t xml:space="preserve"> </w:t>
      </w:r>
      <w:r w:rsidR="00864379">
        <w:rPr>
          <w:rFonts w:ascii="Arial" w:hAnsi="Arial" w:cs="Arial"/>
          <w:sz w:val="16"/>
          <w:szCs w:val="16"/>
        </w:rPr>
        <w:t>March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BA85" w14:textId="77777777" w:rsidR="00EC1109" w:rsidRDefault="00EC1109">
      <w:r>
        <w:separator/>
      </w:r>
    </w:p>
  </w:endnote>
  <w:endnote w:type="continuationSeparator" w:id="0">
    <w:p w14:paraId="1E206A4C" w14:textId="77777777" w:rsidR="00EC1109" w:rsidRDefault="00EC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C5E0" w14:textId="77777777" w:rsidR="00EC1109" w:rsidRDefault="00EC1109">
      <w:r>
        <w:separator/>
      </w:r>
    </w:p>
  </w:footnote>
  <w:footnote w:type="continuationSeparator" w:id="0">
    <w:p w14:paraId="36BD0866" w14:textId="77777777" w:rsidR="00EC1109" w:rsidRDefault="00EC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59D634C6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E755C4">
      <w:rPr>
        <w:rFonts w:ascii="Arial" w:hAnsi="Arial" w:cs="Arial"/>
        <w:b/>
      </w:rPr>
      <w:t xml:space="preserve">08 </w:t>
    </w:r>
    <w:r w:rsidR="00864379">
      <w:rPr>
        <w:rFonts w:ascii="Arial" w:hAnsi="Arial" w:cs="Arial"/>
        <w:b/>
      </w:rPr>
      <w:t>March</w:t>
    </w:r>
    <w:r w:rsidR="00A0532B">
      <w:rPr>
        <w:rFonts w:ascii="Arial" w:hAnsi="Arial" w:cs="Arial"/>
        <w:b/>
      </w:rPr>
      <w:t xml:space="preserve"> 2023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D6F65"/>
    <w:rsid w:val="001E0E3A"/>
    <w:rsid w:val="001E525A"/>
    <w:rsid w:val="001E5463"/>
    <w:rsid w:val="001F0807"/>
    <w:rsid w:val="001F1619"/>
    <w:rsid w:val="001F383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6F6549"/>
    <w:rsid w:val="007017B9"/>
    <w:rsid w:val="00710B64"/>
    <w:rsid w:val="00715567"/>
    <w:rsid w:val="007165D8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084"/>
    <w:rsid w:val="00CD7B87"/>
    <w:rsid w:val="00CE58FE"/>
    <w:rsid w:val="00CE5AA6"/>
    <w:rsid w:val="00CE6214"/>
    <w:rsid w:val="00CF0C38"/>
    <w:rsid w:val="00CF0CA0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2023-03-02T19:16:00Z</cp:lastPrinted>
  <dcterms:created xsi:type="dcterms:W3CDTF">2023-03-02T19:18:00Z</dcterms:created>
  <dcterms:modified xsi:type="dcterms:W3CDTF">2023-03-02T19:18:00Z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