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79F29B53" w14:textId="7FBEAE01" w:rsidR="002D3A1A" w:rsidRDefault="004369BF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702A18C9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A0532B">
        <w:rPr>
          <w:rFonts w:ascii="Arial" w:hAnsi="Arial" w:cs="Arial"/>
        </w:rPr>
        <w:t>Dec</w:t>
      </w:r>
      <w:r w:rsidR="00727DCC">
        <w:rPr>
          <w:rFonts w:ascii="Arial" w:hAnsi="Arial" w:cs="Arial"/>
        </w:rPr>
        <w:t>ember</w:t>
      </w:r>
      <w:r w:rsidR="009F018A">
        <w:rPr>
          <w:rFonts w:ascii="Arial" w:hAnsi="Arial" w:cs="Arial"/>
        </w:rPr>
        <w:t xml:space="preserve"> 2022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>activities requiring Board approval</w:t>
      </w:r>
    </w:p>
    <w:p w14:paraId="3043B0AF" w14:textId="45817DA9" w:rsidR="00352184" w:rsidRPr="009F018A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05BA3387" w:rsidR="009F018A" w:rsidRPr="00727DCC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53576FAC" w14:textId="02237EF2" w:rsidR="00727DCC" w:rsidRPr="00CD7084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Station 2 Property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65A2A2EF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A0532B">
        <w:rPr>
          <w:rFonts w:ascii="Arial" w:hAnsi="Arial" w:cs="Arial"/>
        </w:rPr>
        <w:t xml:space="preserve"> 08 February</w:t>
      </w:r>
      <w:r w:rsidR="00727DCC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</w:t>
      </w:r>
      <w:r w:rsidR="00727DCC">
        <w:rPr>
          <w:rFonts w:ascii="Arial" w:hAnsi="Arial" w:cs="Arial"/>
        </w:rPr>
        <w:t>3</w:t>
      </w:r>
      <w:r w:rsidR="00E83462">
        <w:rPr>
          <w:rFonts w:ascii="Arial" w:hAnsi="Arial" w:cs="Arial"/>
        </w:rPr>
        <w:t>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56521C61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E149F3">
        <w:rPr>
          <w:rFonts w:ascii="Arial" w:hAnsi="Arial" w:cs="Arial"/>
          <w:sz w:val="16"/>
          <w:szCs w:val="16"/>
        </w:rPr>
        <w:t>08</w:t>
      </w:r>
      <w:r w:rsidR="00727DCC">
        <w:rPr>
          <w:rFonts w:ascii="Arial" w:hAnsi="Arial" w:cs="Arial"/>
          <w:sz w:val="16"/>
          <w:szCs w:val="16"/>
        </w:rPr>
        <w:t xml:space="preserve"> </w:t>
      </w:r>
      <w:r w:rsidR="00A0532B">
        <w:rPr>
          <w:rFonts w:ascii="Arial" w:hAnsi="Arial" w:cs="Arial"/>
          <w:sz w:val="16"/>
          <w:szCs w:val="16"/>
        </w:rPr>
        <w:t>January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3016" w14:textId="77777777" w:rsidR="005C6A45" w:rsidRDefault="005C6A45">
      <w:r>
        <w:separator/>
      </w:r>
    </w:p>
  </w:endnote>
  <w:endnote w:type="continuationSeparator" w:id="0">
    <w:p w14:paraId="452450F3" w14:textId="77777777" w:rsidR="005C6A45" w:rsidRDefault="005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61C1" w14:textId="77777777" w:rsidR="005C6A45" w:rsidRDefault="005C6A45">
      <w:r>
        <w:separator/>
      </w:r>
    </w:p>
  </w:footnote>
  <w:footnote w:type="continuationSeparator" w:id="0">
    <w:p w14:paraId="6D526D1F" w14:textId="77777777" w:rsidR="005C6A45" w:rsidRDefault="005C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3070EDA2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727DCC">
      <w:rPr>
        <w:rFonts w:ascii="Arial" w:hAnsi="Arial" w:cs="Arial"/>
        <w:b/>
      </w:rPr>
      <w:t>1</w:t>
    </w:r>
    <w:r w:rsidR="00A0532B">
      <w:rPr>
        <w:rFonts w:ascii="Arial" w:hAnsi="Arial" w:cs="Arial"/>
        <w:b/>
      </w:rPr>
      <w:t>1 January 2023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D6F65"/>
    <w:rsid w:val="001E0E3A"/>
    <w:rsid w:val="001E525A"/>
    <w:rsid w:val="001E5463"/>
    <w:rsid w:val="001F0807"/>
    <w:rsid w:val="001F1619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5390"/>
    <w:rsid w:val="003A0D8B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7017B9"/>
    <w:rsid w:val="00710B64"/>
    <w:rsid w:val="00715567"/>
    <w:rsid w:val="007165D8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49B5"/>
    <w:rsid w:val="00CD7084"/>
    <w:rsid w:val="00CD7B87"/>
    <w:rsid w:val="00CE58FE"/>
    <w:rsid w:val="00CE5AA6"/>
    <w:rsid w:val="00CE6214"/>
    <w:rsid w:val="00CF0C38"/>
    <w:rsid w:val="00CF0CA0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51B7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149F3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54840"/>
    <w:rsid w:val="00E63B4A"/>
    <w:rsid w:val="00E667C1"/>
    <w:rsid w:val="00E74B46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6D12"/>
    <w:rsid w:val="00F210A5"/>
    <w:rsid w:val="00F2220C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2</cp:revision>
  <cp:lastPrinted>2023-01-06T14:43:00Z</cp:lastPrinted>
  <dcterms:created xsi:type="dcterms:W3CDTF">2023-01-06T14:44:00Z</dcterms:created>
  <dcterms:modified xsi:type="dcterms:W3CDTF">2023-01-06T14:44:00Z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